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E8" w:rsidRPr="001D1AE8" w:rsidRDefault="001D1AE8" w:rsidP="001D1AE8">
      <w:pPr>
        <w:widowControl/>
        <w:pBdr>
          <w:left w:val="single" w:sz="48" w:space="4" w:color="auto"/>
        </w:pBdr>
        <w:spacing w:before="150" w:after="75" w:line="288" w:lineRule="atLeast"/>
        <w:jc w:val="left"/>
        <w:outlineLvl w:val="3"/>
        <w:rPr>
          <w:rFonts w:ascii="メイリオ" w:eastAsia="メイリオ" w:hAnsi="メイリオ" w:cs="ＭＳ Ｐゴシック"/>
          <w:b/>
          <w:bCs/>
          <w:kern w:val="0"/>
          <w:sz w:val="26"/>
          <w:szCs w:val="26"/>
        </w:rPr>
      </w:pPr>
      <w:r w:rsidRPr="001D1AE8">
        <w:rPr>
          <w:rFonts w:ascii="メイリオ" w:eastAsia="メイリオ" w:hAnsi="メイリオ" w:cs="ＭＳ Ｐゴシック" w:hint="eastAsia"/>
          <w:b/>
          <w:bCs/>
          <w:kern w:val="0"/>
          <w:sz w:val="26"/>
          <w:szCs w:val="26"/>
        </w:rPr>
        <w:t>アクセスマップ</w:t>
      </w:r>
    </w:p>
    <w:p w:rsidR="001D1AE8" w:rsidRPr="001D1AE8" w:rsidRDefault="001D1AE8" w:rsidP="001D1AE8">
      <w:pPr>
        <w:widowControl/>
        <w:spacing w:line="288" w:lineRule="atLeast"/>
        <w:jc w:val="center"/>
        <w:rPr>
          <w:rFonts w:ascii="メイリオ" w:eastAsia="メイリオ" w:hAnsi="メイリオ" w:cs="ＭＳ Ｐゴシック" w:hint="eastAsia"/>
          <w:kern w:val="0"/>
          <w:sz w:val="22"/>
        </w:rPr>
      </w:pPr>
      <w:r w:rsidRPr="001D1AE8">
        <w:rPr>
          <w:rFonts w:ascii="メイリオ" w:eastAsia="メイリオ" w:hAnsi="メイリオ" w:cs="ＭＳ Ｐゴシック"/>
          <w:noProof/>
          <w:kern w:val="0"/>
          <w:sz w:val="22"/>
        </w:rPr>
        <w:drawing>
          <wp:inline distT="0" distB="0" distL="0" distR="0" wp14:anchorId="676844A0" wp14:editId="551467DC">
            <wp:extent cx="5905500" cy="4524375"/>
            <wp:effectExtent l="0" t="0" r="0" b="9525"/>
            <wp:docPr id="1" name="図 1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E8" w:rsidRPr="001D1AE8" w:rsidRDefault="001D1AE8" w:rsidP="001D1AE8">
      <w:pPr>
        <w:widowControl/>
        <w:pBdr>
          <w:left w:val="single" w:sz="48" w:space="4" w:color="auto"/>
        </w:pBdr>
        <w:spacing w:before="150" w:after="75" w:line="288" w:lineRule="atLeast"/>
        <w:jc w:val="left"/>
        <w:outlineLvl w:val="3"/>
        <w:rPr>
          <w:rFonts w:ascii="メイリオ" w:eastAsia="メイリオ" w:hAnsi="メイリオ" w:cs="ＭＳ Ｐゴシック" w:hint="eastAsia"/>
          <w:b/>
          <w:bCs/>
          <w:kern w:val="0"/>
          <w:sz w:val="26"/>
          <w:szCs w:val="26"/>
        </w:rPr>
      </w:pPr>
      <w:r w:rsidRPr="001D1AE8">
        <w:rPr>
          <w:rFonts w:ascii="メイリオ" w:eastAsia="メイリオ" w:hAnsi="メイリオ" w:cs="ＭＳ Ｐゴシック" w:hint="eastAsia"/>
          <w:b/>
          <w:bCs/>
          <w:kern w:val="0"/>
          <w:sz w:val="26"/>
          <w:szCs w:val="26"/>
        </w:rPr>
        <w:t>最寄りの交通機関</w:t>
      </w:r>
    </w:p>
    <w:p w:rsidR="001D1AE8" w:rsidRPr="001D1AE8" w:rsidRDefault="001D1AE8" w:rsidP="001D1AE8">
      <w:pPr>
        <w:widowControl/>
        <w:numPr>
          <w:ilvl w:val="0"/>
          <w:numId w:val="1"/>
        </w:numPr>
        <w:snapToGrid w:val="0"/>
        <w:ind w:left="480"/>
        <w:jc w:val="left"/>
        <w:rPr>
          <w:rFonts w:ascii="メイリオ" w:eastAsia="メイリオ" w:hAnsi="メイリオ" w:cs="ＭＳ Ｐゴシック" w:hint="eastAsia"/>
          <w:kern w:val="0"/>
          <w:sz w:val="22"/>
        </w:rPr>
      </w:pPr>
      <w:r w:rsidRPr="001D1AE8">
        <w:rPr>
          <w:rFonts w:ascii="メイリオ" w:eastAsia="メイリオ" w:hAnsi="メイリオ" w:cs="ＭＳ Ｐゴシック" w:hint="eastAsia"/>
          <w:kern w:val="0"/>
          <w:sz w:val="22"/>
        </w:rPr>
        <w:t>JR札幌駅南口：徒歩13分</w:t>
      </w:r>
    </w:p>
    <w:p w:rsidR="001D1AE8" w:rsidRPr="001D1AE8" w:rsidRDefault="001D1AE8" w:rsidP="001D1AE8">
      <w:pPr>
        <w:widowControl/>
        <w:numPr>
          <w:ilvl w:val="0"/>
          <w:numId w:val="1"/>
        </w:numPr>
        <w:snapToGrid w:val="0"/>
        <w:ind w:left="480"/>
        <w:jc w:val="left"/>
        <w:rPr>
          <w:rFonts w:ascii="メイリオ" w:eastAsia="メイリオ" w:hAnsi="メイリオ" w:cs="ＭＳ Ｐゴシック" w:hint="eastAsia"/>
          <w:kern w:val="0"/>
          <w:sz w:val="22"/>
        </w:rPr>
      </w:pPr>
      <w:r w:rsidRPr="001D1AE8">
        <w:rPr>
          <w:rFonts w:ascii="メイリオ" w:eastAsia="メイリオ" w:hAnsi="メイリオ" w:cs="ＭＳ Ｐゴシック" w:hint="eastAsia"/>
          <w:kern w:val="0"/>
          <w:sz w:val="22"/>
        </w:rPr>
        <w:t>地下鉄</w:t>
      </w:r>
    </w:p>
    <w:p w:rsidR="001D1AE8" w:rsidRPr="001D1AE8" w:rsidRDefault="001D1AE8" w:rsidP="001D1AE8">
      <w:pPr>
        <w:widowControl/>
        <w:snapToGrid w:val="0"/>
        <w:jc w:val="left"/>
        <w:rPr>
          <w:rFonts w:ascii="メイリオ" w:eastAsia="メイリオ" w:hAnsi="メイリオ" w:cs="ＭＳ Ｐゴシック" w:hint="eastAsia"/>
          <w:kern w:val="0"/>
          <w:sz w:val="22"/>
        </w:rPr>
      </w:pPr>
      <w:r w:rsidRPr="001D1AE8">
        <w:rPr>
          <w:rFonts w:ascii="メイリオ" w:eastAsia="メイリオ" w:hAnsi="メイリオ" w:cs="ＭＳ Ｐゴシック" w:hint="eastAsia"/>
          <w:kern w:val="0"/>
          <w:sz w:val="22"/>
        </w:rPr>
        <w:t xml:space="preserve">　　さっぽろ駅（10番出口）：徒歩9分</w:t>
      </w:r>
      <w:r w:rsidRPr="001D1AE8">
        <w:rPr>
          <w:rFonts w:ascii="メイリオ" w:eastAsia="メイリオ" w:hAnsi="メイリオ" w:cs="ＭＳ Ｐゴシック" w:hint="eastAsia"/>
          <w:kern w:val="0"/>
          <w:sz w:val="22"/>
        </w:rPr>
        <w:br/>
        <w:t xml:space="preserve">　　大通駅（2番出口）  　　：徒歩11分</w:t>
      </w:r>
      <w:r w:rsidRPr="001D1AE8">
        <w:rPr>
          <w:rFonts w:ascii="メイリオ" w:eastAsia="メイリオ" w:hAnsi="メイリオ" w:cs="ＭＳ Ｐゴシック" w:hint="eastAsia"/>
          <w:kern w:val="0"/>
          <w:sz w:val="22"/>
        </w:rPr>
        <w:br/>
        <w:t xml:space="preserve">　　西11丁目駅（4番出口） ：徒歩11分 </w:t>
      </w:r>
    </w:p>
    <w:p w:rsidR="001D1AE8" w:rsidRPr="001D1AE8" w:rsidRDefault="001D1AE8" w:rsidP="001D1AE8">
      <w:pPr>
        <w:widowControl/>
        <w:numPr>
          <w:ilvl w:val="0"/>
          <w:numId w:val="2"/>
        </w:numPr>
        <w:snapToGrid w:val="0"/>
        <w:ind w:left="480"/>
        <w:jc w:val="left"/>
        <w:rPr>
          <w:rFonts w:ascii="メイリオ" w:eastAsia="メイリオ" w:hAnsi="メイリオ" w:cs="ＭＳ Ｐゴシック" w:hint="eastAsia"/>
          <w:kern w:val="0"/>
          <w:sz w:val="22"/>
        </w:rPr>
      </w:pPr>
      <w:r w:rsidRPr="001D1AE8">
        <w:rPr>
          <w:rFonts w:ascii="メイリオ" w:eastAsia="メイリオ" w:hAnsi="メイリオ" w:cs="ＭＳ Ｐゴシック" w:hint="eastAsia"/>
          <w:kern w:val="0"/>
          <w:sz w:val="22"/>
        </w:rPr>
        <w:t>JRバス北1条西7丁目（停留所）：徒歩4分</w:t>
      </w:r>
    </w:p>
    <w:p w:rsidR="001D1AE8" w:rsidRPr="001D1AE8" w:rsidRDefault="001D1AE8" w:rsidP="001D1AE8">
      <w:pPr>
        <w:widowControl/>
        <w:numPr>
          <w:ilvl w:val="0"/>
          <w:numId w:val="2"/>
        </w:numPr>
        <w:snapToGrid w:val="0"/>
        <w:ind w:left="480"/>
        <w:jc w:val="left"/>
        <w:rPr>
          <w:rFonts w:ascii="メイリオ" w:eastAsia="メイリオ" w:hAnsi="メイリオ" w:cs="ＭＳ Ｐゴシック" w:hint="eastAsia"/>
          <w:kern w:val="0"/>
          <w:sz w:val="22"/>
        </w:rPr>
      </w:pPr>
      <w:r w:rsidRPr="001D1AE8">
        <w:rPr>
          <w:rFonts w:ascii="メイリオ" w:eastAsia="メイリオ" w:hAnsi="メイリオ" w:cs="ＭＳ Ｐゴシック" w:hint="eastAsia"/>
          <w:kern w:val="0"/>
          <w:sz w:val="22"/>
        </w:rPr>
        <w:t>中央バス北1条西7丁目（停留所）：徒歩4分</w:t>
      </w:r>
    </w:p>
    <w:p w:rsidR="007C3F1A" w:rsidRPr="001D1AE8" w:rsidRDefault="001D1AE8" w:rsidP="00712129">
      <w:pPr>
        <w:widowControl/>
        <w:numPr>
          <w:ilvl w:val="0"/>
          <w:numId w:val="2"/>
        </w:numPr>
        <w:snapToGrid w:val="0"/>
        <w:ind w:left="480"/>
        <w:jc w:val="left"/>
      </w:pPr>
      <w:r w:rsidRPr="001D1AE8">
        <w:rPr>
          <w:rFonts w:ascii="メイリオ" w:eastAsia="メイリオ" w:hAnsi="メイリオ" w:cs="ＭＳ Ｐゴシック" w:hint="eastAsia"/>
          <w:kern w:val="0"/>
          <w:sz w:val="22"/>
        </w:rPr>
        <w:t>公共地下歩道（地下歩行空間から北1条地下駐車場連絡口をお通りください）　　　　　　　　　　　　　　　　　　　　　　　　　　　　　　　　　　　　　　　　　1番出口：徒歩4分 </w:t>
      </w:r>
      <w:bookmarkStart w:id="0" w:name="_GoBack"/>
      <w:bookmarkEnd w:id="0"/>
    </w:p>
    <w:sectPr w:rsidR="007C3F1A" w:rsidRPr="001D1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00F9A"/>
    <w:multiLevelType w:val="multilevel"/>
    <w:tmpl w:val="5E70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F13C8"/>
    <w:multiLevelType w:val="multilevel"/>
    <w:tmpl w:val="1374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E8"/>
    <w:rsid w:val="001D1AE8"/>
    <w:rsid w:val="007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F821E-D129-4C83-8C0A-3CF2939B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1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2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355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7452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8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涌島剛智三</dc:creator>
  <cp:keywords/>
  <dc:description/>
  <cp:lastModifiedBy>涌島剛智三</cp:lastModifiedBy>
  <cp:revision>1</cp:revision>
  <cp:lastPrinted>2016-03-21T00:35:00Z</cp:lastPrinted>
  <dcterms:created xsi:type="dcterms:W3CDTF">2016-03-21T00:32:00Z</dcterms:created>
  <dcterms:modified xsi:type="dcterms:W3CDTF">2016-03-21T00:36:00Z</dcterms:modified>
</cp:coreProperties>
</file>